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45" w:rsidRDefault="00C71F45" w:rsidP="00505683">
      <w:pPr>
        <w:spacing w:after="0" w:afterAutospacing="0" w:line="240" w:lineRule="auto"/>
        <w:jc w:val="center"/>
        <w:rPr>
          <w:rFonts w:hint="cs"/>
        </w:rPr>
      </w:pPr>
    </w:p>
    <w:p w:rsidR="00C71F45" w:rsidRDefault="00C71F45" w:rsidP="00C71F45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1F45" w:rsidRDefault="00C71F45" w:rsidP="00C71F45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จัดทำข้อเสนอโครงการเพื่อขอรับการจัดสรรงบประมาณ</w:t>
      </w:r>
    </w:p>
    <w:p w:rsidR="00C71F45" w:rsidRPr="008B4CC7" w:rsidRDefault="00C71F45" w:rsidP="00C71F45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ในลักษณะ</w:t>
      </w:r>
      <w:proofErr w:type="spellStart"/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การเชิงยุทธศาสตร์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71F45" w:rsidRDefault="00C71F45" w:rsidP="00C71F45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าคม 2560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9.00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12.00 น.</w:t>
      </w:r>
    </w:p>
    <w:p w:rsidR="00C71F45" w:rsidRPr="008B4CC7" w:rsidRDefault="00C71F45" w:rsidP="00C71F45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ห้องโมคลาน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อาคารบริหาร</w:t>
      </w:r>
    </w:p>
    <w:p w:rsidR="00C71F45" w:rsidRDefault="00C71F45" w:rsidP="00505683">
      <w:pPr>
        <w:spacing w:after="0" w:afterAutospacing="0" w:line="240" w:lineRule="auto"/>
        <w:jc w:val="center"/>
      </w:pPr>
      <w:r>
        <w:rPr>
          <w:rFonts w:hint="cs"/>
          <w:cs/>
        </w:rPr>
        <w:t>***************************************</w:t>
      </w:r>
    </w:p>
    <w:p w:rsidR="00C71F45" w:rsidRDefault="00C71F45" w:rsidP="00505683">
      <w:pPr>
        <w:spacing w:after="0" w:afterAutospacing="0" w:line="240" w:lineRule="auto"/>
        <w:jc w:val="center"/>
      </w:pPr>
    </w:p>
    <w:p w:rsidR="00C71F45" w:rsidRDefault="00C71F45" w:rsidP="00505683">
      <w:pPr>
        <w:spacing w:after="0" w:afterAutospacing="0" w:line="240" w:lineRule="auto"/>
        <w:jc w:val="center"/>
      </w:pPr>
    </w:p>
    <w:p w:rsidR="00C71F45" w:rsidRPr="00C71F45" w:rsidRDefault="00C71F45" w:rsidP="00C71F45">
      <w:pPr>
        <w:spacing w:after="0" w:afterAutospacing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71F45">
        <w:rPr>
          <w:rFonts w:ascii="TH SarabunPSK" w:hAnsi="TH SarabunPSK" w:cs="TH SarabunPSK"/>
          <w:sz w:val="32"/>
          <w:szCs w:val="32"/>
          <w:cs/>
        </w:rPr>
        <w:t>ชื่อ สกุล................................................................................ตำแหน่ง.......................................................</w:t>
      </w:r>
      <w:r w:rsidRPr="00C71F45">
        <w:rPr>
          <w:rFonts w:ascii="TH SarabunPSK" w:eastAsia="Calibri" w:hAnsi="TH SarabunPSK" w:cs="TH SarabunPSK"/>
          <w:sz w:val="32"/>
          <w:szCs w:val="32"/>
        </w:rPr>
        <w:t xml:space="preserve">      </w:t>
      </w:r>
    </w:p>
    <w:p w:rsidR="00C71F45" w:rsidRPr="00C71F45" w:rsidRDefault="00C71F45" w:rsidP="00C71F45">
      <w:pPr>
        <w:spacing w:after="0" w:afterAutospacing="0" w:line="240" w:lineRule="auto"/>
        <w:rPr>
          <w:rFonts w:ascii="TH SarabunPSK" w:hAnsi="TH SarabunPSK" w:cs="TH SarabunPSK"/>
          <w:sz w:val="10"/>
          <w:szCs w:val="10"/>
        </w:rPr>
      </w:pPr>
    </w:p>
    <w:p w:rsidR="00C71F45" w:rsidRPr="00C71F45" w:rsidRDefault="00C71F45" w:rsidP="00C71F45">
      <w:pPr>
        <w:spacing w:after="0" w:afterAutospacing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F45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C71F45" w:rsidRPr="00C71F45" w:rsidRDefault="00C71F45" w:rsidP="00C71F45">
      <w:pPr>
        <w:spacing w:after="0" w:afterAutospacing="0" w:line="240" w:lineRule="auto"/>
        <w:ind w:left="0"/>
      </w:pPr>
    </w:p>
    <w:p w:rsidR="00C71F45" w:rsidRPr="00C71F45" w:rsidRDefault="00C71F45" w:rsidP="00C71F45">
      <w:pPr>
        <w:spacing w:after="0" w:afterAutospacing="0" w:line="240" w:lineRule="auto"/>
        <w:rPr>
          <w:rFonts w:ascii="TH SarabunIT๙" w:eastAsia="Calibri" w:hAnsi="TH SarabunIT๙" w:cs="TH SarabunIT๙"/>
          <w:i/>
          <w:iCs/>
          <w:sz w:val="32"/>
          <w:szCs w:val="32"/>
          <w:cs/>
        </w:rPr>
      </w:pPr>
      <w:r w:rsidRPr="00C71F4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1F45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หมายเหตุ </w:t>
      </w:r>
      <w:r w:rsidRPr="00C71F4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C71F45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ส่งแบบตอบรับทางโทรสาร หมายเลข 3766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ภายในวันที่ 20 กรกฎาคม 2560</w:t>
      </w:r>
    </w:p>
    <w:p w:rsidR="00C71F45" w:rsidRDefault="00C71F45" w:rsidP="00C71F4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</w:p>
    <w:p w:rsidR="00C71F45" w:rsidRPr="00CD7E97" w:rsidRDefault="00C71F45" w:rsidP="00C71F45">
      <w:pPr>
        <w:ind w:left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C71F45" w:rsidRDefault="00C71F45" w:rsidP="00C71F45">
      <w:pPr>
        <w:spacing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C71F45" w:rsidRPr="00740A85" w:rsidRDefault="00C71F45" w:rsidP="00C71F45">
      <w:pPr>
        <w:spacing w:after="0" w:afterAutospacing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</w:p>
    <w:p w:rsidR="00C71F45" w:rsidRPr="00740A85" w:rsidRDefault="00C71F45" w:rsidP="00C71F45">
      <w:pPr>
        <w:spacing w:after="0" w:afterAutospacing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C71F45" w:rsidRDefault="00C71F45" w:rsidP="00C71F45">
      <w:pPr>
        <w:spacing w:after="0" w:afterAutospacing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ตำแหน่ง...................................................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71F45" w:rsidRDefault="00C71F45" w:rsidP="00C71F45">
      <w:pPr>
        <w:spacing w:after="0" w:afterAutospacing="0" w:line="240" w:lineRule="auto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............/................/...........</w:t>
      </w:r>
    </w:p>
    <w:p w:rsidR="00C71F45" w:rsidRDefault="00C71F45" w:rsidP="00C71F45">
      <w:pPr>
        <w:spacing w:after="0" w:afterAutospacing="0" w:line="240" w:lineRule="auto"/>
        <w:jc w:val="center"/>
      </w:pPr>
    </w:p>
    <w:p w:rsidR="00C71F45" w:rsidRDefault="00C71F45" w:rsidP="00C71F45">
      <w:pPr>
        <w:spacing w:after="0" w:afterAutospacing="0" w:line="240" w:lineRule="auto"/>
        <w:jc w:val="center"/>
      </w:pPr>
    </w:p>
    <w:p w:rsidR="00C71F45" w:rsidRDefault="00C71F45" w:rsidP="00C71F45">
      <w:pPr>
        <w:spacing w:after="0" w:afterAutospacing="0" w:line="240" w:lineRule="auto"/>
        <w:jc w:val="center"/>
      </w:pPr>
    </w:p>
    <w:p w:rsidR="00C71F45" w:rsidRDefault="00C71F45" w:rsidP="00505683">
      <w:pPr>
        <w:spacing w:after="0" w:afterAutospacing="0" w:line="240" w:lineRule="auto"/>
        <w:jc w:val="center"/>
      </w:pPr>
    </w:p>
    <w:p w:rsidR="00C71F45" w:rsidRDefault="00C71F45" w:rsidP="00505683">
      <w:pPr>
        <w:spacing w:after="0" w:afterAutospacing="0" w:line="240" w:lineRule="auto"/>
        <w:jc w:val="center"/>
      </w:pPr>
    </w:p>
    <w:p w:rsidR="00C71F45" w:rsidRDefault="00C71F45" w:rsidP="00505683">
      <w:pPr>
        <w:spacing w:after="0" w:afterAutospacing="0" w:line="240" w:lineRule="auto"/>
        <w:jc w:val="center"/>
      </w:pPr>
    </w:p>
    <w:p w:rsidR="00C71F45" w:rsidRDefault="00C71F45" w:rsidP="00505683">
      <w:pPr>
        <w:spacing w:after="0" w:afterAutospacing="0" w:line="240" w:lineRule="auto"/>
        <w:jc w:val="center"/>
      </w:pPr>
    </w:p>
    <w:p w:rsidR="00C71F45" w:rsidRDefault="00C71F45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9641D4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2"/>
      <w:r>
        <w:rPr>
          <w:rFonts w:ascii="Cordia New" w:hAnsi="Cordia New" w:cs="Cordia New" w:hint="cs"/>
          <w:b/>
          <w:bCs/>
          <w:noProof/>
          <w:sz w:val="56"/>
          <w:szCs w:val="56"/>
        </w:rPr>
        <w:drawing>
          <wp:inline distT="0" distB="0" distL="0" distR="0">
            <wp:extent cx="523875" cy="609600"/>
            <wp:effectExtent l="0" t="0" r="0" b="0"/>
            <wp:docPr id="2" name="Picture 1" descr="logo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641D4" w:rsidRPr="008B4CC7" w:rsidRDefault="009641D4" w:rsidP="009641D4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</w:t>
      </w:r>
    </w:p>
    <w:p w:rsidR="009641D4" w:rsidRDefault="009641D4" w:rsidP="009641D4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จัดทำข้อเสนอโครงการเพื่อขอรับการจัดสรรงบประมาณ</w:t>
      </w:r>
    </w:p>
    <w:p w:rsidR="009641D4" w:rsidRPr="008B4CC7" w:rsidRDefault="009641D4" w:rsidP="009641D4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ในลักษณะ</w:t>
      </w:r>
      <w:proofErr w:type="spellStart"/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การเชิงยุทธศาสตร์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641D4" w:rsidRDefault="009641D4" w:rsidP="009641D4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</w:t>
      </w: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าคม 2560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9.00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12.00 น.</w:t>
      </w:r>
    </w:p>
    <w:p w:rsidR="009641D4" w:rsidRPr="008B4CC7" w:rsidRDefault="009641D4" w:rsidP="009641D4">
      <w:pPr>
        <w:spacing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ห้องโมคลาน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Pr="008B4CC7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อาคารบริหาร</w:t>
      </w:r>
    </w:p>
    <w:p w:rsidR="009641D4" w:rsidRPr="00505683" w:rsidRDefault="009641D4" w:rsidP="009641D4">
      <w:pPr>
        <w:spacing w:after="0" w:afterAutospacing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2376"/>
        <w:gridCol w:w="6582"/>
      </w:tblGrid>
      <w:tr w:rsidR="009641D4" w:rsidRPr="00505683" w:rsidTr="000D7CD1">
        <w:tc>
          <w:tcPr>
            <w:tcW w:w="2376" w:type="dxa"/>
            <w:shd w:val="clear" w:color="auto" w:fill="CCC0D9" w:themeFill="accent4" w:themeFillTint="66"/>
          </w:tcPr>
          <w:p w:rsidR="009641D4" w:rsidRPr="005E70E4" w:rsidRDefault="009641D4" w:rsidP="000D7CD1">
            <w:pPr>
              <w:spacing w:afterAutospacing="0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0E4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6582" w:type="dxa"/>
            <w:shd w:val="clear" w:color="auto" w:fill="CCC0D9" w:themeFill="accent4" w:themeFillTint="66"/>
          </w:tcPr>
          <w:p w:rsidR="009641D4" w:rsidRPr="005E70E4" w:rsidRDefault="009641D4" w:rsidP="000D7CD1">
            <w:pPr>
              <w:spacing w:afterAutospacing="0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0E4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</w:tr>
      <w:tr w:rsidR="009641D4" w:rsidRPr="00C42BBD" w:rsidTr="000D7CD1">
        <w:trPr>
          <w:trHeight w:val="1003"/>
        </w:trPr>
        <w:tc>
          <w:tcPr>
            <w:tcW w:w="2376" w:type="dxa"/>
          </w:tcPr>
          <w:p w:rsidR="009641D4" w:rsidRPr="00C42BBD" w:rsidRDefault="009641D4" w:rsidP="000D7CD1">
            <w:pPr>
              <w:spacing w:afterAutospacing="0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42BBD">
              <w:rPr>
                <w:rFonts w:ascii="TH SarabunIT๙" w:hAnsi="TH SarabunIT๙" w:cs="TH SarabunIT๙"/>
                <w:sz w:val="28"/>
                <w:cs/>
              </w:rPr>
              <w:t>เวลา 0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C42BB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C42BBD">
              <w:rPr>
                <w:rFonts w:ascii="TH SarabunIT๙" w:hAnsi="TH SarabunIT๙" w:cs="TH SarabunIT๙"/>
                <w:sz w:val="28"/>
                <w:cs/>
              </w:rPr>
              <w:t>0 – 0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C42BBD">
              <w:rPr>
                <w:rFonts w:ascii="TH SarabunIT๙" w:hAnsi="TH SarabunIT๙" w:cs="TH SarabunIT๙"/>
                <w:sz w:val="28"/>
                <w:cs/>
              </w:rPr>
              <w:t>.30 น.</w:t>
            </w:r>
          </w:p>
        </w:tc>
        <w:tc>
          <w:tcPr>
            <w:tcW w:w="6582" w:type="dxa"/>
          </w:tcPr>
          <w:p w:rsidR="009641D4" w:rsidRPr="00C42BBD" w:rsidRDefault="009641D4" w:rsidP="000D7CD1">
            <w:pPr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รักษาการแทน</w:t>
            </w:r>
            <w:r w:rsidRPr="00C42BBD">
              <w:rPr>
                <w:rFonts w:ascii="TH SarabunIT๙" w:hAnsi="TH SarabunIT๙" w:cs="TH SarabunIT๙"/>
                <w:sz w:val="28"/>
                <w:cs/>
              </w:rPr>
              <w:t>รองอธิการบดีฝ่าย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วางแผนและยุทธศาสตร์การพัฒน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า 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กล่าวเปิดประชุม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และมอบนโยบาย</w:t>
            </w:r>
            <w:bookmarkStart w:id="1" w:name="OLE_LINK3"/>
            <w:bookmarkStart w:id="2" w:name="OLE_LINK4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bookmarkStart w:id="3" w:name="OLE_LINK5"/>
            <w:bookmarkStart w:id="4" w:name="OLE_LINK6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จัดทำข้อเสนอโครงการเพื่อขอรับการจัดสรรงบประมาณในลักษณะ</w:t>
            </w:r>
            <w:proofErr w:type="spellStart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การเชิงยุทธศาสตร์ ประจำปีงบประมาณ พ.ศ.2562</w:t>
            </w:r>
            <w:bookmarkEnd w:id="1"/>
            <w:bookmarkEnd w:id="2"/>
            <w:bookmarkEnd w:id="3"/>
            <w:bookmarkEnd w:id="4"/>
          </w:p>
        </w:tc>
      </w:tr>
      <w:tr w:rsidR="009641D4" w:rsidRPr="00505683" w:rsidTr="000D7CD1">
        <w:tc>
          <w:tcPr>
            <w:tcW w:w="2376" w:type="dxa"/>
          </w:tcPr>
          <w:p w:rsidR="009641D4" w:rsidRPr="00505683" w:rsidRDefault="009641D4" w:rsidP="000D7CD1">
            <w:pPr>
              <w:spacing w:afterAutospacing="0"/>
              <w:ind w:left="0"/>
              <w:jc w:val="center"/>
              <w:rPr>
                <w:rFonts w:ascii="TH SarabunIT๙" w:hAnsi="TH SarabunIT๙" w:cs="TH SarabunIT๙"/>
              </w:rPr>
            </w:pPr>
            <w:bookmarkStart w:id="5" w:name="OLE_LINK1"/>
            <w:r w:rsidRPr="00505683">
              <w:rPr>
                <w:rFonts w:ascii="TH SarabunIT๙" w:hAnsi="TH SarabunIT๙" w:cs="TH SarabunIT๙"/>
                <w:cs/>
              </w:rPr>
              <w:t>เวลา 0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05683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505683">
              <w:rPr>
                <w:rFonts w:ascii="TH SarabunIT๙" w:hAnsi="TH SarabunIT๙" w:cs="TH SarabunIT๙"/>
                <w:cs/>
              </w:rPr>
              <w:t>0 – 10.00 น.</w:t>
            </w:r>
            <w:bookmarkEnd w:id="5"/>
          </w:p>
        </w:tc>
        <w:tc>
          <w:tcPr>
            <w:tcW w:w="6582" w:type="dxa"/>
          </w:tcPr>
          <w:p w:rsidR="009641D4" w:rsidRPr="00C42BBD" w:rsidRDefault="009641D4" w:rsidP="000D7CD1">
            <w:pPr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ผู้กำกับดูแลส่วนแผนงาน นำเสนอข้อมูลสรุป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รับการจัดสรรงบประมาณ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ในลักษณะ</w:t>
            </w:r>
            <w:proofErr w:type="spellStart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การเชิงยุทธศาสตร์ ประจำปีงบประมาณ พ.ศ.256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 และนำเสนอ    แนวทางการ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จัดทำข้อเสนอโครงการเพื่อขอรับการจัดสรรงบประมาณในลักษณะ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proofErr w:type="spellStart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การเชิงยุทธศาสตร์ ประจำปีงบประมาณ พ.ศ.2562</w:t>
            </w:r>
          </w:p>
        </w:tc>
      </w:tr>
      <w:tr w:rsidR="009641D4" w:rsidRPr="00505683" w:rsidTr="000D7CD1">
        <w:tc>
          <w:tcPr>
            <w:tcW w:w="2376" w:type="dxa"/>
            <w:tcBorders>
              <w:bottom w:val="dotted" w:sz="4" w:space="0" w:color="auto"/>
            </w:tcBorders>
          </w:tcPr>
          <w:p w:rsidR="009641D4" w:rsidRPr="00505683" w:rsidRDefault="009641D4" w:rsidP="000D7CD1">
            <w:pPr>
              <w:spacing w:afterAutospacing="0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เวลา 10.00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11.30 น.</w:t>
            </w:r>
          </w:p>
        </w:tc>
        <w:tc>
          <w:tcPr>
            <w:tcW w:w="6582" w:type="dxa"/>
            <w:tcBorders>
              <w:bottom w:val="dotted" w:sz="4" w:space="0" w:color="auto"/>
            </w:tcBorders>
          </w:tcPr>
          <w:p w:rsidR="009641D4" w:rsidRDefault="009641D4" w:rsidP="000D7CD1">
            <w:pPr>
              <w:spacing w:afterAutospacing="0"/>
              <w:ind w:left="0"/>
              <w:rPr>
                <w:rFonts w:ascii="TH SarabunIT๙" w:hAnsi="TH SarabunIT๙" w:cs="TH SarabunIT๙"/>
                <w:sz w:val="28"/>
              </w:rPr>
            </w:pPr>
            <w:r w:rsidRPr="00BB0F47">
              <w:rPr>
                <w:rFonts w:ascii="TH SarabunIT๙" w:hAnsi="TH SarabunIT๙" w:cs="TH SarabunIT๙" w:hint="cs"/>
                <w:sz w:val="28"/>
                <w:cs/>
              </w:rPr>
              <w:t xml:space="preserve">นำเสนอ </w:t>
            </w:r>
            <w:r w:rsidRPr="00BB0F47">
              <w:rPr>
                <w:rFonts w:ascii="TH SarabunIT๙" w:hAnsi="TH SarabunIT๙" w:cs="TH SarabunIT๙"/>
                <w:sz w:val="28"/>
              </w:rPr>
              <w:t>Best Practice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</w:t>
            </w: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รับการจัดสรรงบประมาณในลักษณะ</w:t>
            </w:r>
            <w:proofErr w:type="spellStart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9641D4" w:rsidRPr="008B4CC7" w:rsidRDefault="009641D4" w:rsidP="000D7CD1">
            <w:pPr>
              <w:spacing w:afterAutospacing="0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42BBD">
              <w:rPr>
                <w:rFonts w:ascii="TH SarabunIT๙" w:hAnsi="TH SarabunIT๙" w:cs="TH SarabunIT๙" w:hint="cs"/>
                <w:sz w:val="28"/>
                <w:cs/>
              </w:rPr>
              <w:t>เชิงยุทธศาสตร์ ประจำปีงบประมาณ พ.ศ.256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และ 2561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</w:tc>
      </w:tr>
      <w:tr w:rsidR="009641D4" w:rsidRPr="00505683" w:rsidTr="000D7CD1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9641D4" w:rsidRPr="00505683" w:rsidRDefault="009641D4" w:rsidP="000D7CD1">
            <w:pPr>
              <w:spacing w:afterAutospacing="0"/>
              <w:ind w:left="0"/>
              <w:jc w:val="center"/>
              <w:rPr>
                <w:rFonts w:ascii="TH SarabunIT๙" w:hAnsi="TH SarabunIT๙" w:cs="TH SarabunIT๙"/>
              </w:rPr>
            </w:pPr>
            <w:r w:rsidRPr="00505683">
              <w:rPr>
                <w:rFonts w:ascii="TH SarabunIT๙" w:hAnsi="TH SarabunIT๙" w:cs="TH SarabunIT๙"/>
                <w:cs/>
              </w:rPr>
              <w:t>เวลา 10.00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05683">
              <w:rPr>
                <w:rFonts w:ascii="TH SarabunIT๙" w:hAnsi="TH SarabunIT๙" w:cs="TH SarabunIT๙"/>
                <w:cs/>
              </w:rPr>
              <w:t>– 10.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505683">
              <w:rPr>
                <w:rFonts w:ascii="TH SarabunIT๙" w:hAnsi="TH SarabunIT๙" w:cs="TH SarabunIT๙"/>
                <w:cs/>
              </w:rPr>
              <w:t>0 น.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</w:tcBorders>
          </w:tcPr>
          <w:p w:rsidR="009641D4" w:rsidRPr="00505683" w:rsidRDefault="009641D4" w:rsidP="000D7CD1">
            <w:pPr>
              <w:spacing w:afterAutospacing="0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รศ.ดร.พู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บุญพราหมณ์</w:t>
            </w:r>
          </w:p>
        </w:tc>
      </w:tr>
      <w:tr w:rsidR="009641D4" w:rsidRPr="00505683" w:rsidTr="000D7CD1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9641D4" w:rsidRPr="00505683" w:rsidRDefault="009641D4" w:rsidP="000D7CD1">
            <w:pPr>
              <w:spacing w:afterAutospacing="0"/>
              <w:ind w:left="0"/>
              <w:jc w:val="center"/>
              <w:rPr>
                <w:rFonts w:ascii="TH SarabunIT๙" w:hAnsi="TH SarabunIT๙" w:cs="TH SarabunIT๙"/>
              </w:rPr>
            </w:pPr>
            <w:r w:rsidRPr="00505683">
              <w:rPr>
                <w:rFonts w:ascii="TH SarabunIT๙" w:hAnsi="TH SarabunIT๙" w:cs="TH SarabunIT๙"/>
                <w:cs/>
              </w:rPr>
              <w:t>เวลา 10.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505683">
              <w:rPr>
                <w:rFonts w:ascii="TH SarabunIT๙" w:hAnsi="TH SarabunIT๙" w:cs="TH SarabunIT๙"/>
                <w:cs/>
              </w:rPr>
              <w:t>0 – 1</w:t>
            </w:r>
            <w:r>
              <w:rPr>
                <w:rFonts w:ascii="TH SarabunIT๙" w:hAnsi="TH SarabunIT๙" w:cs="TH SarabunIT๙" w:hint="cs"/>
                <w:cs/>
              </w:rPr>
              <w:t>0.40</w:t>
            </w:r>
            <w:r w:rsidRPr="00505683">
              <w:rPr>
                <w:rFonts w:ascii="TH SarabunIT๙" w:hAnsi="TH SarabunIT๙" w:cs="TH SarabunIT๙"/>
                <w:cs/>
              </w:rPr>
              <w:t xml:space="preserve"> น.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</w:tcBorders>
          </w:tcPr>
          <w:p w:rsidR="009641D4" w:rsidRPr="00505683" w:rsidRDefault="009641D4" w:rsidP="000D7CD1">
            <w:pPr>
              <w:spacing w:afterAutospacing="0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พิมพกา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ฮาร์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ดิง</w:t>
            </w:r>
          </w:p>
        </w:tc>
      </w:tr>
      <w:tr w:rsidR="009641D4" w:rsidTr="000D7CD1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9641D4" w:rsidRDefault="009641D4" w:rsidP="000D7CD1">
            <w:pPr>
              <w:spacing w:afterAutospacing="0"/>
              <w:ind w:left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 xml:space="preserve">เวลา 10.40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11.10 น.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</w:tcBorders>
          </w:tcPr>
          <w:p w:rsidR="009641D4" w:rsidRPr="007A1CC5" w:rsidRDefault="009641D4" w:rsidP="000D7CD1">
            <w:pPr>
              <w:spacing w:afterAutospacing="0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ผศ.ดร.ภัทร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แท่นทอง/ ดร.รุ่งรวี จิตภักดี</w:t>
            </w:r>
          </w:p>
        </w:tc>
      </w:tr>
      <w:tr w:rsidR="009641D4" w:rsidTr="000D7CD1"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:rsidR="009641D4" w:rsidRDefault="009641D4" w:rsidP="000D7CD1">
            <w:pPr>
              <w:spacing w:afterAutospacing="0"/>
              <w:ind w:left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 xml:space="preserve">เวลา 11.10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11.30 น.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</w:tcBorders>
          </w:tcPr>
          <w:p w:rsidR="009641D4" w:rsidRPr="00A63089" w:rsidRDefault="009641D4" w:rsidP="000D7CD1">
            <w:pPr>
              <w:spacing w:afterAutospacing="0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จำนงค์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ธนะ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ภพ</w:t>
            </w:r>
          </w:p>
        </w:tc>
      </w:tr>
      <w:tr w:rsidR="009641D4" w:rsidTr="000D7CD1">
        <w:tc>
          <w:tcPr>
            <w:tcW w:w="2376" w:type="dxa"/>
            <w:tcBorders>
              <w:top w:val="single" w:sz="4" w:space="0" w:color="auto"/>
            </w:tcBorders>
          </w:tcPr>
          <w:p w:rsidR="009641D4" w:rsidRDefault="009641D4" w:rsidP="000D7CD1">
            <w:pPr>
              <w:spacing w:afterAutospacing="0"/>
              <w:ind w:left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 xml:space="preserve">เวลา 11.30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12.00 น.</w:t>
            </w: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9641D4" w:rsidRPr="00A63089" w:rsidRDefault="009641D4" w:rsidP="000D7CD1">
            <w:pPr>
              <w:spacing w:afterAutospacing="0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ตอบข้อซักถาม และปิดการประชุม</w:t>
            </w:r>
          </w:p>
        </w:tc>
      </w:tr>
    </w:tbl>
    <w:p w:rsidR="009641D4" w:rsidRDefault="009641D4" w:rsidP="009641D4">
      <w:pPr>
        <w:spacing w:after="0" w:afterAutospacing="0" w:line="240" w:lineRule="auto"/>
        <w:ind w:left="0"/>
        <w:rPr>
          <w:rFonts w:ascii="TH SarabunPSK" w:hAnsi="TH SarabunPSK" w:cs="TH SarabunPSK"/>
          <w:sz w:val="28"/>
        </w:rPr>
      </w:pPr>
      <w:r w:rsidRPr="008B4CC7">
        <w:rPr>
          <w:rFonts w:hint="cs"/>
          <w:b/>
          <w:bCs/>
          <w:cs/>
        </w:rPr>
        <w:t xml:space="preserve">   </w:t>
      </w:r>
      <w:r w:rsidRPr="008B4CC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0B3C8A">
        <w:rPr>
          <w:rFonts w:ascii="TH SarabunPSK" w:hAnsi="TH SarabunPSK" w:cs="TH SarabunPSK"/>
          <w:sz w:val="28"/>
          <w:cs/>
        </w:rPr>
        <w:t>กำหนดการอาจ</w:t>
      </w:r>
      <w:r>
        <w:rPr>
          <w:rFonts w:ascii="TH SarabunPSK" w:hAnsi="TH SarabunPSK" w:cs="TH SarabunPSK" w:hint="cs"/>
          <w:sz w:val="28"/>
          <w:cs/>
        </w:rPr>
        <w:t>มีการ</w:t>
      </w:r>
      <w:r w:rsidRPr="000B3C8A">
        <w:rPr>
          <w:rFonts w:ascii="TH SarabunPSK" w:hAnsi="TH SarabunPSK" w:cs="TH SarabunPSK"/>
          <w:sz w:val="28"/>
          <w:cs/>
        </w:rPr>
        <w:t>ปรับเปลี่ยนตามความเหมาะสม</w:t>
      </w:r>
      <w:r>
        <w:rPr>
          <w:rFonts w:ascii="TH SarabunPSK" w:hAnsi="TH SarabunPSK" w:cs="TH SarabunPSK" w:hint="cs"/>
          <w:sz w:val="28"/>
          <w:cs/>
        </w:rPr>
        <w:t xml:space="preserve"> และอาจมีการโยกย้ายห้องประชุมมาห้อง</w:t>
      </w:r>
      <w:proofErr w:type="spellStart"/>
      <w:r>
        <w:rPr>
          <w:rFonts w:ascii="TH SarabunPSK" w:hAnsi="TH SarabunPSK" w:cs="TH SarabunPSK" w:hint="cs"/>
          <w:sz w:val="28"/>
          <w:cs/>
        </w:rPr>
        <w:t>ตุม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ปัง </w:t>
      </w:r>
    </w:p>
    <w:p w:rsidR="009641D4" w:rsidRPr="000B3C8A" w:rsidRDefault="009641D4" w:rsidP="009641D4">
      <w:pPr>
        <w:spacing w:after="0" w:afterAutospacing="0" w:line="240" w:lineRule="auto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หากมีผู้ตอบรับเข้าร่วมเกิน 50 ท่าน</w:t>
      </w:r>
    </w:p>
    <w:p w:rsidR="009641D4" w:rsidRDefault="009641D4" w:rsidP="009641D4">
      <w:pPr>
        <w:spacing w:after="0" w:afterAutospacing="0" w:line="240" w:lineRule="auto"/>
        <w:ind w:left="0"/>
      </w:pPr>
    </w:p>
    <w:p w:rsidR="009641D4" w:rsidRDefault="009641D4" w:rsidP="009641D4">
      <w:pPr>
        <w:spacing w:after="0" w:afterAutospacing="0" w:line="240" w:lineRule="auto"/>
        <w:ind w:left="0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Default="009641D4" w:rsidP="009641D4">
      <w:pPr>
        <w:spacing w:after="0" w:afterAutospacing="0" w:line="240" w:lineRule="auto"/>
        <w:jc w:val="center"/>
      </w:pPr>
    </w:p>
    <w:p w:rsidR="009641D4" w:rsidRP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Default="009641D4" w:rsidP="00505683">
      <w:pPr>
        <w:spacing w:after="0" w:afterAutospacing="0" w:line="240" w:lineRule="auto"/>
        <w:jc w:val="center"/>
        <w:rPr>
          <w:rFonts w:hint="cs"/>
        </w:rPr>
      </w:pPr>
    </w:p>
    <w:p w:rsidR="009641D4" w:rsidRPr="008B4CC7" w:rsidRDefault="009641D4" w:rsidP="00505683">
      <w:pPr>
        <w:spacing w:after="0" w:afterAutospacing="0" w:line="240" w:lineRule="auto"/>
        <w:jc w:val="center"/>
      </w:pPr>
    </w:p>
    <w:sectPr w:rsidR="009641D4" w:rsidRPr="008B4CC7" w:rsidSect="00CD52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49" w:rsidRDefault="000C6749" w:rsidP="00C71F45">
      <w:pPr>
        <w:spacing w:after="0" w:line="240" w:lineRule="auto"/>
      </w:pPr>
      <w:r>
        <w:separator/>
      </w:r>
    </w:p>
  </w:endnote>
  <w:endnote w:type="continuationSeparator" w:id="0">
    <w:p w:rsidR="000C6749" w:rsidRDefault="000C6749" w:rsidP="00C7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49" w:rsidRDefault="000C6749" w:rsidP="00C71F45">
      <w:pPr>
        <w:spacing w:after="0" w:line="240" w:lineRule="auto"/>
      </w:pPr>
      <w:r>
        <w:separator/>
      </w:r>
    </w:p>
  </w:footnote>
  <w:footnote w:type="continuationSeparator" w:id="0">
    <w:p w:rsidR="000C6749" w:rsidRDefault="000C6749" w:rsidP="00C7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45" w:rsidRPr="008B4CC7" w:rsidRDefault="00C71F45" w:rsidP="00C71F45">
    <w:pPr>
      <w:spacing w:after="0" w:afterAutospacing="0" w:line="240" w:lineRule="auto"/>
      <w:jc w:val="center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ascii="TH SarabunIT๙" w:hAnsi="TH SarabunIT๙" w:cs="TH SarabunIT๙" w:hint="cs"/>
        <w:b/>
        <w:bCs/>
        <w:sz w:val="32"/>
        <w:szCs w:val="32"/>
        <w:cs/>
      </w:rPr>
      <w:t>เอกสารแนบ 4</w:t>
    </w:r>
  </w:p>
  <w:p w:rsidR="00C71F45" w:rsidRDefault="00C71F45" w:rsidP="00C71F45">
    <w:pPr>
      <w:pStyle w:val="Header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5683"/>
    <w:rsid w:val="00042736"/>
    <w:rsid w:val="000B3C8A"/>
    <w:rsid w:val="000C6749"/>
    <w:rsid w:val="000D7463"/>
    <w:rsid w:val="000E53D5"/>
    <w:rsid w:val="000F3EEC"/>
    <w:rsid w:val="00123EDB"/>
    <w:rsid w:val="0014171D"/>
    <w:rsid w:val="001756C5"/>
    <w:rsid w:val="001B5F15"/>
    <w:rsid w:val="001C7093"/>
    <w:rsid w:val="001F522A"/>
    <w:rsid w:val="002247A6"/>
    <w:rsid w:val="0029516E"/>
    <w:rsid w:val="00306B77"/>
    <w:rsid w:val="00325017"/>
    <w:rsid w:val="003C590D"/>
    <w:rsid w:val="00431801"/>
    <w:rsid w:val="00460D94"/>
    <w:rsid w:val="00487B81"/>
    <w:rsid w:val="004D5E07"/>
    <w:rsid w:val="004D7A03"/>
    <w:rsid w:val="004E7DF7"/>
    <w:rsid w:val="00505683"/>
    <w:rsid w:val="00525DD5"/>
    <w:rsid w:val="00596630"/>
    <w:rsid w:val="005E70E4"/>
    <w:rsid w:val="00604C35"/>
    <w:rsid w:val="00606E7B"/>
    <w:rsid w:val="0064150A"/>
    <w:rsid w:val="00671FB8"/>
    <w:rsid w:val="006865A2"/>
    <w:rsid w:val="0069293D"/>
    <w:rsid w:val="00792050"/>
    <w:rsid w:val="007A1CC5"/>
    <w:rsid w:val="007C166F"/>
    <w:rsid w:val="007D014F"/>
    <w:rsid w:val="007D1F35"/>
    <w:rsid w:val="00846810"/>
    <w:rsid w:val="008B4CC7"/>
    <w:rsid w:val="008E60A6"/>
    <w:rsid w:val="009039C3"/>
    <w:rsid w:val="009641D4"/>
    <w:rsid w:val="00983CDB"/>
    <w:rsid w:val="00991B9F"/>
    <w:rsid w:val="00996A9B"/>
    <w:rsid w:val="00A301F2"/>
    <w:rsid w:val="00A40C12"/>
    <w:rsid w:val="00A63089"/>
    <w:rsid w:val="00B2661C"/>
    <w:rsid w:val="00B43E5B"/>
    <w:rsid w:val="00BB0F47"/>
    <w:rsid w:val="00BD3646"/>
    <w:rsid w:val="00C42BBD"/>
    <w:rsid w:val="00C71F45"/>
    <w:rsid w:val="00CA3B86"/>
    <w:rsid w:val="00CD52CC"/>
    <w:rsid w:val="00D87937"/>
    <w:rsid w:val="00E256F9"/>
    <w:rsid w:val="00E84C87"/>
    <w:rsid w:val="00E86C86"/>
    <w:rsid w:val="00EA26E7"/>
    <w:rsid w:val="00F535BD"/>
    <w:rsid w:val="00F62F6A"/>
    <w:rsid w:val="00F71ACF"/>
    <w:rsid w:val="00FC47EA"/>
    <w:rsid w:val="00F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1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F45"/>
  </w:style>
  <w:style w:type="paragraph" w:styleId="Footer">
    <w:name w:val="footer"/>
    <w:basedOn w:val="Normal"/>
    <w:link w:val="FooterChar"/>
    <w:uiPriority w:val="99"/>
    <w:semiHidden/>
    <w:unhideWhenUsed/>
    <w:rsid w:val="00C7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44</cp:revision>
  <cp:lastPrinted>2017-06-29T09:35:00Z</cp:lastPrinted>
  <dcterms:created xsi:type="dcterms:W3CDTF">2017-04-19T02:38:00Z</dcterms:created>
  <dcterms:modified xsi:type="dcterms:W3CDTF">2017-07-05T05:52:00Z</dcterms:modified>
</cp:coreProperties>
</file>